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0E3" w:rsidRDefault="00252266" w:rsidP="00391E55">
      <w:pPr>
        <w:autoSpaceDE w:val="0"/>
        <w:autoSpaceDN w:val="0"/>
        <w:adjustRightInd w:val="0"/>
        <w:ind w:left="524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444D2">
        <w:rPr>
          <w:rFonts w:ascii="Times New Roman" w:hAnsi="Times New Roman" w:cs="Times New Roman"/>
          <w:sz w:val="24"/>
          <w:szCs w:val="24"/>
        </w:rPr>
        <w:t>Приложение №</w:t>
      </w:r>
      <w:r w:rsidR="004F4B7E" w:rsidRPr="00C444D2">
        <w:rPr>
          <w:rFonts w:ascii="Times New Roman" w:hAnsi="Times New Roman" w:cs="Times New Roman"/>
          <w:sz w:val="24"/>
          <w:szCs w:val="24"/>
        </w:rPr>
        <w:t xml:space="preserve"> 2</w:t>
      </w:r>
      <w:r w:rsidRPr="00C444D2">
        <w:rPr>
          <w:rFonts w:ascii="Times New Roman" w:hAnsi="Times New Roman" w:cs="Times New Roman"/>
          <w:sz w:val="24"/>
          <w:szCs w:val="24"/>
        </w:rPr>
        <w:t xml:space="preserve"> </w:t>
      </w:r>
      <w:r w:rsidR="008C10E3" w:rsidRPr="00C444D2">
        <w:rPr>
          <w:rFonts w:ascii="Times New Roman" w:hAnsi="Times New Roman" w:cs="Times New Roman"/>
          <w:sz w:val="24"/>
          <w:szCs w:val="24"/>
        </w:rPr>
        <w:t xml:space="preserve">    к муниципальной  программе  «Повышение качества жизни и прочие мероприятия на территории п. Березовка » </w:t>
      </w:r>
    </w:p>
    <w:p w:rsidR="00E95CAC" w:rsidRDefault="004F03EF" w:rsidP="004F03E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577D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</w:t>
      </w:r>
    </w:p>
    <w:p w:rsidR="004F03EF" w:rsidRPr="00C577D0" w:rsidRDefault="00E95CAC" w:rsidP="004F03E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</w:t>
      </w:r>
      <w:r w:rsidR="004F03EF" w:rsidRPr="00C577D0">
        <w:rPr>
          <w:rFonts w:ascii="Times New Roman" w:hAnsi="Times New Roman" w:cs="Times New Roman"/>
          <w:b/>
          <w:sz w:val="24"/>
          <w:szCs w:val="24"/>
        </w:rPr>
        <w:t xml:space="preserve">  Подпрограмма 2</w:t>
      </w:r>
    </w:p>
    <w:p w:rsidR="004F03EF" w:rsidRPr="00C577D0" w:rsidRDefault="004F03EF" w:rsidP="00E95CA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577D0">
        <w:rPr>
          <w:rFonts w:ascii="Times New Roman" w:hAnsi="Times New Roman" w:cs="Times New Roman"/>
          <w:b/>
          <w:sz w:val="24"/>
          <w:szCs w:val="24"/>
        </w:rPr>
        <w:t>«Дороги поселка Березовка</w:t>
      </w:r>
      <w:r w:rsidR="009F658D">
        <w:rPr>
          <w:rFonts w:ascii="Times New Roman" w:hAnsi="Times New Roman" w:cs="Times New Roman"/>
          <w:b/>
          <w:sz w:val="24"/>
          <w:szCs w:val="24"/>
        </w:rPr>
        <w:t>»</w:t>
      </w:r>
      <w:r w:rsidRPr="00C577D0">
        <w:rPr>
          <w:rFonts w:ascii="Times New Roman" w:hAnsi="Times New Roman" w:cs="Times New Roman"/>
          <w:b/>
          <w:sz w:val="24"/>
          <w:szCs w:val="24"/>
        </w:rPr>
        <w:t xml:space="preserve"> (содержание, ремонт дорог и тротуаров) на  2014-201</w:t>
      </w:r>
      <w:r w:rsidR="00E95CAC">
        <w:rPr>
          <w:rFonts w:ascii="Times New Roman" w:hAnsi="Times New Roman" w:cs="Times New Roman"/>
          <w:b/>
          <w:sz w:val="24"/>
          <w:szCs w:val="24"/>
        </w:rPr>
        <w:t>7</w:t>
      </w:r>
      <w:r w:rsidRPr="00C577D0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C444D2" w:rsidRPr="00C577D0" w:rsidRDefault="004F03EF" w:rsidP="004F03E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577D0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C444D2" w:rsidRPr="00C577D0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Pr="00C577D0">
        <w:rPr>
          <w:rFonts w:ascii="Times New Roman" w:hAnsi="Times New Roman" w:cs="Times New Roman"/>
          <w:b/>
          <w:sz w:val="24"/>
          <w:szCs w:val="24"/>
        </w:rPr>
        <w:t xml:space="preserve">                1.</w:t>
      </w:r>
      <w:r w:rsidR="00C444D2" w:rsidRPr="00C577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10E3" w:rsidRPr="00C577D0">
        <w:rPr>
          <w:rFonts w:ascii="Times New Roman" w:hAnsi="Times New Roman" w:cs="Times New Roman"/>
          <w:b/>
          <w:sz w:val="24"/>
          <w:szCs w:val="24"/>
        </w:rPr>
        <w:t>Паспорт</w:t>
      </w:r>
      <w:r w:rsidR="00C444D2" w:rsidRPr="00C577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2266" w:rsidRPr="00C577D0">
        <w:rPr>
          <w:rFonts w:ascii="Times New Roman" w:hAnsi="Times New Roman" w:cs="Times New Roman"/>
          <w:b/>
          <w:sz w:val="24"/>
          <w:szCs w:val="24"/>
        </w:rPr>
        <w:t>подпрограммы 2</w:t>
      </w:r>
      <w:r w:rsidR="008C10E3" w:rsidRPr="00C577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2266" w:rsidRPr="00C577D0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252266" w:rsidRPr="00C577D0" w:rsidRDefault="00252266" w:rsidP="00E95CA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577D0">
        <w:rPr>
          <w:rFonts w:ascii="Times New Roman" w:hAnsi="Times New Roman" w:cs="Times New Roman"/>
          <w:b/>
          <w:sz w:val="24"/>
          <w:szCs w:val="24"/>
        </w:rPr>
        <w:t>«Дороги поселка Березовка</w:t>
      </w:r>
      <w:r w:rsidR="009F658D">
        <w:rPr>
          <w:rFonts w:ascii="Times New Roman" w:hAnsi="Times New Roman" w:cs="Times New Roman"/>
          <w:b/>
          <w:sz w:val="24"/>
          <w:szCs w:val="24"/>
        </w:rPr>
        <w:t>»</w:t>
      </w:r>
      <w:r w:rsidRPr="00C577D0">
        <w:rPr>
          <w:rFonts w:ascii="Times New Roman" w:hAnsi="Times New Roman" w:cs="Times New Roman"/>
          <w:b/>
          <w:sz w:val="24"/>
          <w:szCs w:val="24"/>
        </w:rPr>
        <w:t xml:space="preserve"> (содержание, ремонт дорог и тротуаров) на  2014-201</w:t>
      </w:r>
      <w:r w:rsidR="00E95CAC">
        <w:rPr>
          <w:rFonts w:ascii="Times New Roman" w:hAnsi="Times New Roman" w:cs="Times New Roman"/>
          <w:b/>
          <w:sz w:val="24"/>
          <w:szCs w:val="24"/>
        </w:rPr>
        <w:t>7</w:t>
      </w:r>
      <w:r w:rsidRPr="00C577D0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C444D2" w:rsidRPr="00C577D0" w:rsidRDefault="00C444D2" w:rsidP="00C444D2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6530"/>
      </w:tblGrid>
      <w:tr w:rsidR="008C10E3" w:rsidRPr="00C444D2" w:rsidTr="00301B1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3" w:rsidRPr="00C444D2" w:rsidRDefault="008C10E3">
            <w:pPr>
              <w:autoSpaceDE w:val="0"/>
              <w:autoSpaceDN w:val="0"/>
              <w:adjustRightInd w:val="0"/>
              <w:spacing w:after="12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444D2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3" w:rsidRPr="00C444D2" w:rsidRDefault="00252266" w:rsidP="00E95CAC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444D2">
              <w:rPr>
                <w:rFonts w:ascii="Times New Roman" w:hAnsi="Times New Roman" w:cs="Times New Roman"/>
                <w:sz w:val="24"/>
                <w:szCs w:val="24"/>
              </w:rPr>
              <w:t xml:space="preserve">   «Дороги поселка Березовка (содержание, ремонт дорог и тротуаров) » на  2014-201</w:t>
            </w:r>
            <w:r w:rsidR="00E95CA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444D2">
              <w:rPr>
                <w:rFonts w:ascii="Times New Roman" w:hAnsi="Times New Roman" w:cs="Times New Roman"/>
                <w:sz w:val="24"/>
                <w:szCs w:val="24"/>
              </w:rPr>
              <w:t xml:space="preserve"> годы (</w:t>
            </w:r>
            <w:r w:rsidR="008C10E3" w:rsidRPr="00C444D2">
              <w:rPr>
                <w:rFonts w:ascii="Times New Roman" w:hAnsi="Times New Roman" w:cs="Times New Roman"/>
                <w:sz w:val="24"/>
                <w:szCs w:val="24"/>
              </w:rPr>
              <w:t>далее - подпрограмма).</w:t>
            </w:r>
          </w:p>
        </w:tc>
      </w:tr>
      <w:tr w:rsidR="008C10E3" w:rsidRPr="00C444D2" w:rsidTr="00301B1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3" w:rsidRPr="00C444D2" w:rsidRDefault="008C10E3" w:rsidP="0067203F">
            <w:pPr>
              <w:autoSpaceDE w:val="0"/>
              <w:autoSpaceDN w:val="0"/>
              <w:adjustRightInd w:val="0"/>
              <w:spacing w:after="12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444D2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E3" w:rsidRPr="00C444D2" w:rsidRDefault="008C10E3">
            <w:pPr>
              <w:autoSpaceDE w:val="0"/>
              <w:autoSpaceDN w:val="0"/>
              <w:adjustRightInd w:val="0"/>
              <w:ind w:left="33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444D2">
              <w:rPr>
                <w:rFonts w:ascii="Times New Roman" w:hAnsi="Times New Roman" w:cs="Times New Roman"/>
                <w:sz w:val="24"/>
                <w:szCs w:val="24"/>
              </w:rPr>
              <w:t>«Повышение качества жизни и прочие мероприятия на территории п</w:t>
            </w:r>
            <w:r w:rsidR="00B52332">
              <w:rPr>
                <w:rFonts w:ascii="Times New Roman" w:hAnsi="Times New Roman" w:cs="Times New Roman"/>
                <w:sz w:val="24"/>
                <w:szCs w:val="24"/>
              </w:rPr>
              <w:t>оселка</w:t>
            </w:r>
            <w:r w:rsidRPr="00C444D2">
              <w:rPr>
                <w:rFonts w:ascii="Times New Roman" w:hAnsi="Times New Roman" w:cs="Times New Roman"/>
                <w:sz w:val="24"/>
                <w:szCs w:val="24"/>
              </w:rPr>
              <w:t xml:space="preserve"> Березовка» на 2014-201</w:t>
            </w:r>
            <w:r w:rsidR="00E95CA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444D2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  <w:p w:rsidR="008C10E3" w:rsidRPr="00C444D2" w:rsidRDefault="008C10E3">
            <w:pPr>
              <w:autoSpaceDE w:val="0"/>
              <w:autoSpaceDN w:val="0"/>
              <w:adjustRightInd w:val="0"/>
              <w:spacing w:after="12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0E3" w:rsidRPr="00C444D2" w:rsidTr="00301B1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3" w:rsidRPr="00C444D2" w:rsidRDefault="00511ED7" w:rsidP="004F4B7E">
            <w:pPr>
              <w:autoSpaceDE w:val="0"/>
              <w:autoSpaceDN w:val="0"/>
              <w:adjustRightInd w:val="0"/>
              <w:spacing w:after="12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444D2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Исполнитель, орган местного </w:t>
            </w:r>
            <w:r w:rsidR="004F4B7E" w:rsidRPr="00C444D2">
              <w:rPr>
                <w:rFonts w:ascii="Times New Roman" w:hAnsi="Times New Roman" w:cs="Times New Roman"/>
                <w:sz w:val="24"/>
                <w:szCs w:val="24"/>
              </w:rPr>
              <w:t xml:space="preserve">самоуправления </w:t>
            </w:r>
            <w:r w:rsidR="00C04E20" w:rsidRPr="00C444D2">
              <w:rPr>
                <w:rFonts w:ascii="Times New Roman" w:hAnsi="Times New Roman" w:cs="Times New Roman"/>
                <w:sz w:val="24"/>
                <w:szCs w:val="24"/>
              </w:rPr>
              <w:t>поселка Березовка</w:t>
            </w:r>
            <w:r w:rsidRPr="00C444D2">
              <w:rPr>
                <w:rFonts w:ascii="Times New Roman" w:hAnsi="Times New Roman" w:cs="Times New Roman"/>
                <w:sz w:val="24"/>
                <w:szCs w:val="24"/>
              </w:rPr>
              <w:t>, главный распорядитель бюджетных средств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E3" w:rsidRPr="00C444D2" w:rsidRDefault="008C10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4D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поселка Березовка </w:t>
            </w:r>
          </w:p>
          <w:p w:rsidR="008C10E3" w:rsidRPr="00C444D2" w:rsidRDefault="008C10E3">
            <w:pPr>
              <w:autoSpaceDE w:val="0"/>
              <w:autoSpaceDN w:val="0"/>
              <w:adjustRightInd w:val="0"/>
              <w:spacing w:after="12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0E3" w:rsidRPr="00C444D2" w:rsidTr="00301B16">
        <w:trPr>
          <w:trHeight w:val="80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3" w:rsidRPr="00C444D2" w:rsidRDefault="00511ED7">
            <w:pPr>
              <w:autoSpaceDE w:val="0"/>
              <w:autoSpaceDN w:val="0"/>
              <w:adjustRightInd w:val="0"/>
              <w:spacing w:after="12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444D2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="008C10E3" w:rsidRPr="00C444D2"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3" w:rsidRDefault="00C90623" w:rsidP="00C90623">
            <w:pPr>
              <w:widowControl w:val="0"/>
              <w:autoSpaceDE w:val="0"/>
              <w:autoSpaceDN w:val="0"/>
              <w:adjustRightInd w:val="0"/>
              <w:spacing w:after="120"/>
              <w:ind w:firstLine="53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Обеспечение сохранности, модернизация и развитие сети автомобильных дорог и тротуаров поселка.</w:t>
            </w:r>
          </w:p>
          <w:p w:rsidR="005A0889" w:rsidRPr="00C90623" w:rsidRDefault="005A0889" w:rsidP="00C90623">
            <w:pPr>
              <w:widowControl w:val="0"/>
              <w:autoSpaceDE w:val="0"/>
              <w:autoSpaceDN w:val="0"/>
              <w:adjustRightInd w:val="0"/>
              <w:spacing w:after="120"/>
              <w:ind w:firstLine="53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1ED7" w:rsidRPr="00C444D2" w:rsidTr="00E95CAC">
        <w:trPr>
          <w:trHeight w:val="29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ED7" w:rsidRPr="00C444D2" w:rsidRDefault="00511ED7">
            <w:pPr>
              <w:autoSpaceDE w:val="0"/>
              <w:autoSpaceDN w:val="0"/>
              <w:adjustRightInd w:val="0"/>
              <w:spacing w:after="12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444D2">
              <w:rPr>
                <w:rFonts w:ascii="Times New Roman" w:hAnsi="Times New Roman" w:cs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BC" w:rsidRPr="008D1303" w:rsidRDefault="003860BC" w:rsidP="003860BC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130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Выполнение текущих регламентных работ по содержани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ю автомобильных дорог поселка</w:t>
            </w:r>
            <w:r w:rsidRPr="008D130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3860BC" w:rsidRDefault="003860BC" w:rsidP="003860BC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130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нение работ по ремонту автомобильных дорог поселка.</w:t>
            </w:r>
          </w:p>
          <w:p w:rsidR="003860BC" w:rsidRDefault="003860BC" w:rsidP="003860BC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Выполнение работ по прокладке тротуаров.</w:t>
            </w:r>
          </w:p>
          <w:p w:rsidR="00511ED7" w:rsidRPr="003860BC" w:rsidRDefault="003860BC" w:rsidP="00E95CAC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Выполнение текущих регламентных работ по содержанию светофорных объектов и дорожно-знаковой информации.</w:t>
            </w:r>
            <w:r w:rsidRPr="008D130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</w:t>
            </w:r>
            <w:r w:rsidR="00301B16" w:rsidRPr="003860B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</w:t>
            </w:r>
          </w:p>
        </w:tc>
      </w:tr>
      <w:tr w:rsidR="008C10E3" w:rsidRPr="00A9476C" w:rsidTr="00C444D2">
        <w:trPr>
          <w:trHeight w:val="3598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3" w:rsidRPr="00A9476C" w:rsidRDefault="008C10E3" w:rsidP="00A9476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947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Целевые индикаторы 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E3" w:rsidRPr="00A9476C" w:rsidRDefault="003860BC" w:rsidP="00A9476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9476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444D2" w:rsidRPr="00A9476C">
              <w:rPr>
                <w:rFonts w:ascii="Times New Roman" w:hAnsi="Times New Roman" w:cs="Times New Roman"/>
                <w:sz w:val="24"/>
                <w:szCs w:val="24"/>
              </w:rPr>
              <w:t xml:space="preserve">ротяженность автомобильных дорог общего пользования муниципального значения, </w:t>
            </w:r>
            <w:r w:rsidR="00A2695D" w:rsidRPr="00A9476C">
              <w:rPr>
                <w:rFonts w:ascii="Times New Roman" w:hAnsi="Times New Roman" w:cs="Times New Roman"/>
                <w:sz w:val="24"/>
                <w:szCs w:val="24"/>
              </w:rPr>
              <w:t>работы,</w:t>
            </w:r>
            <w:r w:rsidR="00C444D2" w:rsidRPr="00A9476C">
              <w:rPr>
                <w:rFonts w:ascii="Times New Roman" w:hAnsi="Times New Roman" w:cs="Times New Roman"/>
                <w:sz w:val="24"/>
                <w:szCs w:val="24"/>
              </w:rPr>
              <w:t xml:space="preserve"> по содержанию которых выполняются в объеме действующих нормативов (допустимый уровень) и их удельный вес в общей протяженности автомобильных дорог, на которых производится комплекс работ по содержанию</w:t>
            </w:r>
            <w:r w:rsidRPr="00A9476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860BC" w:rsidRPr="00A9476C" w:rsidRDefault="003860BC" w:rsidP="00A9476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9476C">
              <w:rPr>
                <w:rFonts w:ascii="Times New Roman" w:hAnsi="Times New Roman" w:cs="Times New Roman"/>
                <w:sz w:val="24"/>
                <w:szCs w:val="24"/>
              </w:rPr>
              <w:t xml:space="preserve">Протяженность автомобильных дорог общего пользования  муниципального значения, не отвечающих нормативным требованиям и их удельный вес в общей протяженности сети; </w:t>
            </w:r>
          </w:p>
          <w:p w:rsidR="003860BC" w:rsidRPr="00A9476C" w:rsidRDefault="00BA6E2D" w:rsidP="00A9476C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76C">
              <w:rPr>
                <w:rFonts w:ascii="Times New Roman" w:eastAsia="Times New Roman" w:hAnsi="Times New Roman" w:cs="Times New Roman"/>
                <w:sz w:val="24"/>
                <w:szCs w:val="24"/>
              </w:rPr>
              <w:t>Протяженность тротуаров</w:t>
            </w:r>
            <w:r w:rsidR="003860BC" w:rsidRPr="00A947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их удельный вес в общей протяженности сети;</w:t>
            </w:r>
          </w:p>
          <w:p w:rsidR="003860BC" w:rsidRPr="00A9476C" w:rsidRDefault="003860BC" w:rsidP="00A9476C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76C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светофорных объектов и дорожно-знаковой информации</w:t>
            </w:r>
            <w:r w:rsidR="00482B8D" w:rsidRPr="00A947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относительно протяженности автомобильных дорог.</w:t>
            </w:r>
            <w:r w:rsidRPr="00A947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8C10E3" w:rsidRPr="00A9476C" w:rsidTr="00301B1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8A7" w:rsidRPr="00A9476C" w:rsidRDefault="008C10E3" w:rsidP="00A9476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9476C">
              <w:rPr>
                <w:rFonts w:ascii="Times New Roman" w:hAnsi="Times New Roman" w:cs="Times New Roman"/>
                <w:sz w:val="24"/>
                <w:szCs w:val="24"/>
              </w:rPr>
              <w:t>Сроки реализации подпрограмм</w:t>
            </w:r>
            <w:r w:rsidR="00A928A7" w:rsidRPr="00A9476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E3" w:rsidRPr="00A9476C" w:rsidRDefault="00C444D2" w:rsidP="00A9476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9476C">
              <w:rPr>
                <w:rFonts w:ascii="Times New Roman" w:hAnsi="Times New Roman" w:cs="Times New Roman"/>
                <w:sz w:val="24"/>
                <w:szCs w:val="24"/>
              </w:rPr>
              <w:t>2014-201</w:t>
            </w:r>
            <w:r w:rsidR="00E95CA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C10E3" w:rsidRPr="00A9476C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  <w:p w:rsidR="008C10E3" w:rsidRPr="00A9476C" w:rsidRDefault="008C10E3" w:rsidP="00A9476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0E3" w:rsidRPr="00A9476C" w:rsidRDefault="008C10E3" w:rsidP="00A9476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0E3" w:rsidRPr="00A9476C" w:rsidTr="00301B16">
        <w:trPr>
          <w:trHeight w:val="1803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3" w:rsidRPr="00A9476C" w:rsidRDefault="008C10E3" w:rsidP="00A9476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9476C">
              <w:rPr>
                <w:rFonts w:ascii="Times New Roman" w:hAnsi="Times New Roman" w:cs="Times New Roman"/>
                <w:sz w:val="24"/>
                <w:szCs w:val="24"/>
              </w:rPr>
              <w:t xml:space="preserve">Объемы и источники финансирования подпрограммы, 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345" w:rsidRDefault="00BA6345" w:rsidP="00A9476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 за 2014 год – 12286,078 тыс.</w:t>
            </w:r>
            <w:r w:rsidR="00F757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A77CE4" w:rsidRPr="00A9476C" w:rsidRDefault="008C10E3" w:rsidP="00A9476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9476C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подпр</w:t>
            </w:r>
            <w:r w:rsidR="00195631" w:rsidRPr="00A9476C">
              <w:rPr>
                <w:rFonts w:ascii="Times New Roman" w:hAnsi="Times New Roman" w:cs="Times New Roman"/>
                <w:sz w:val="24"/>
                <w:szCs w:val="24"/>
              </w:rPr>
              <w:t>ограммы</w:t>
            </w:r>
            <w:r w:rsidR="00A928A7" w:rsidRPr="00A947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20F2">
              <w:rPr>
                <w:rFonts w:ascii="Times New Roman" w:hAnsi="Times New Roman" w:cs="Times New Roman"/>
                <w:sz w:val="24"/>
                <w:szCs w:val="24"/>
              </w:rPr>
              <w:t>25241,245</w:t>
            </w:r>
            <w:r w:rsidR="00A928A7" w:rsidRPr="00A9476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r w:rsidR="009C6E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695D" w:rsidRPr="00A9476C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="00973805" w:rsidRPr="00A9476C">
              <w:rPr>
                <w:rFonts w:ascii="Times New Roman" w:hAnsi="Times New Roman" w:cs="Times New Roman"/>
                <w:sz w:val="24"/>
                <w:szCs w:val="24"/>
              </w:rPr>
              <w:t xml:space="preserve">естного бюджета, </w:t>
            </w:r>
            <w:r w:rsidR="00A77CE4" w:rsidRPr="00A9476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годам: </w:t>
            </w:r>
          </w:p>
          <w:p w:rsidR="00A77CE4" w:rsidRPr="00A9476C" w:rsidRDefault="00A77CE4" w:rsidP="00A9476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9476C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9C6EC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9476C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6320F2">
              <w:rPr>
                <w:rFonts w:ascii="Times New Roman" w:hAnsi="Times New Roman" w:cs="Times New Roman"/>
                <w:sz w:val="24"/>
                <w:szCs w:val="24"/>
              </w:rPr>
              <w:t xml:space="preserve"> краевой бюджет 7443,3 тыс.</w:t>
            </w:r>
            <w:r w:rsidR="00F757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20F2">
              <w:rPr>
                <w:rFonts w:ascii="Times New Roman" w:hAnsi="Times New Roman" w:cs="Times New Roman"/>
                <w:sz w:val="24"/>
                <w:szCs w:val="24"/>
              </w:rPr>
              <w:t>рублей и бюджет городского поселения  8430,545</w:t>
            </w:r>
            <w:r w:rsidR="00BA18D2" w:rsidRPr="00A947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476C">
              <w:rPr>
                <w:rFonts w:ascii="Times New Roman" w:hAnsi="Times New Roman" w:cs="Times New Roman"/>
                <w:sz w:val="24"/>
                <w:szCs w:val="24"/>
              </w:rPr>
              <w:t>тыс. руб.,</w:t>
            </w:r>
          </w:p>
          <w:p w:rsidR="00A77CE4" w:rsidRPr="00A9476C" w:rsidRDefault="00A77CE4" w:rsidP="00A9476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9476C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9C6EC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9476C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A9476C" w:rsidRPr="00A9476C">
              <w:rPr>
                <w:rFonts w:ascii="Times New Roman" w:hAnsi="Times New Roman" w:cs="Times New Roman"/>
                <w:sz w:val="24"/>
                <w:szCs w:val="24"/>
              </w:rPr>
              <w:t>4686,5</w:t>
            </w:r>
            <w:r w:rsidRPr="00A9476C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</w:t>
            </w:r>
          </w:p>
          <w:p w:rsidR="00973805" w:rsidRPr="00A9476C" w:rsidRDefault="00A77CE4" w:rsidP="00A9476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9476C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9C6EC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9476C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A9476C" w:rsidRPr="00A9476C">
              <w:rPr>
                <w:rFonts w:ascii="Times New Roman" w:hAnsi="Times New Roman" w:cs="Times New Roman"/>
                <w:sz w:val="24"/>
                <w:szCs w:val="24"/>
              </w:rPr>
              <w:t>4680,9</w:t>
            </w:r>
            <w:r w:rsidRPr="00A9476C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195631" w:rsidRPr="00A9476C" w:rsidRDefault="00195631" w:rsidP="00A9476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0E3" w:rsidRPr="00A9476C" w:rsidTr="00301B1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E3" w:rsidRPr="00A9476C" w:rsidRDefault="008C10E3" w:rsidP="009E278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9476C">
              <w:rPr>
                <w:rFonts w:ascii="Times New Roman" w:hAnsi="Times New Roman" w:cs="Times New Roman"/>
                <w:sz w:val="24"/>
                <w:szCs w:val="24"/>
              </w:rPr>
              <w:t xml:space="preserve">Система организации </w:t>
            </w:r>
            <w:proofErr w:type="gramStart"/>
            <w:r w:rsidRPr="00A9476C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A9476C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исполнением подпрограммы 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E3" w:rsidRPr="00A9476C" w:rsidRDefault="00DA286F" w:rsidP="00A9476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9476C">
              <w:rPr>
                <w:rFonts w:ascii="Times New Roman" w:hAnsi="Times New Roman" w:cs="Times New Roman"/>
                <w:sz w:val="24"/>
                <w:szCs w:val="24"/>
              </w:rPr>
              <w:t>Администрация поселка</w:t>
            </w:r>
            <w:r w:rsidR="009C6ECE">
              <w:rPr>
                <w:rFonts w:ascii="Times New Roman" w:hAnsi="Times New Roman" w:cs="Times New Roman"/>
                <w:sz w:val="24"/>
                <w:szCs w:val="24"/>
              </w:rPr>
              <w:t xml:space="preserve"> Березовка</w:t>
            </w:r>
            <w:r w:rsidRPr="00A9476C">
              <w:rPr>
                <w:rFonts w:ascii="Times New Roman" w:hAnsi="Times New Roman" w:cs="Times New Roman"/>
                <w:sz w:val="24"/>
                <w:szCs w:val="24"/>
              </w:rPr>
              <w:t>, Березовский поселковый Совет депутатов.</w:t>
            </w:r>
          </w:p>
          <w:p w:rsidR="008C10E3" w:rsidRPr="00A9476C" w:rsidRDefault="008C10E3" w:rsidP="00A9476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3C21" w:rsidRPr="00A9476C" w:rsidRDefault="007A3C21" w:rsidP="00A9476C">
      <w:pPr>
        <w:pStyle w:val="a7"/>
        <w:rPr>
          <w:rFonts w:ascii="Times New Roman" w:hAnsi="Times New Roman" w:cs="Times New Roman"/>
          <w:sz w:val="24"/>
          <w:szCs w:val="24"/>
        </w:rPr>
      </w:pPr>
      <w:r w:rsidRPr="00A9476C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8C10E3" w:rsidRPr="00A9476C" w:rsidRDefault="007A3C21" w:rsidP="0067203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A9476C">
        <w:rPr>
          <w:rFonts w:ascii="Times New Roman" w:hAnsi="Times New Roman" w:cs="Times New Roman"/>
          <w:sz w:val="24"/>
          <w:szCs w:val="24"/>
        </w:rPr>
        <w:t xml:space="preserve">                            2.</w:t>
      </w:r>
      <w:r w:rsidR="008C10E3" w:rsidRPr="00A9476C">
        <w:rPr>
          <w:rFonts w:ascii="Times New Roman" w:hAnsi="Times New Roman" w:cs="Times New Roman"/>
          <w:sz w:val="24"/>
          <w:szCs w:val="24"/>
        </w:rPr>
        <w:t>Основные разделы подпрограммы</w:t>
      </w:r>
      <w:r w:rsidR="00905C61" w:rsidRPr="00A9476C">
        <w:rPr>
          <w:rFonts w:ascii="Times New Roman" w:hAnsi="Times New Roman" w:cs="Times New Roman"/>
          <w:sz w:val="24"/>
          <w:szCs w:val="24"/>
        </w:rPr>
        <w:t>.</w:t>
      </w:r>
    </w:p>
    <w:p w:rsidR="008C10E3" w:rsidRPr="00A9476C" w:rsidRDefault="009E2787" w:rsidP="0067203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127E75" w:rsidRPr="00A9476C">
        <w:rPr>
          <w:rFonts w:ascii="Times New Roman" w:hAnsi="Times New Roman" w:cs="Times New Roman"/>
          <w:sz w:val="24"/>
          <w:szCs w:val="24"/>
        </w:rPr>
        <w:t>Постановка поселковой</w:t>
      </w:r>
      <w:r w:rsidR="008C10E3" w:rsidRPr="00A9476C">
        <w:rPr>
          <w:rFonts w:ascii="Times New Roman" w:hAnsi="Times New Roman" w:cs="Times New Roman"/>
          <w:sz w:val="24"/>
          <w:szCs w:val="24"/>
        </w:rPr>
        <w:t xml:space="preserve"> проблемы и обоснование необходимости разработки подпрограммы</w:t>
      </w:r>
      <w:r w:rsidR="00905C61" w:rsidRPr="00A9476C">
        <w:rPr>
          <w:rFonts w:ascii="Times New Roman" w:hAnsi="Times New Roman" w:cs="Times New Roman"/>
          <w:sz w:val="24"/>
          <w:szCs w:val="24"/>
        </w:rPr>
        <w:t>.</w:t>
      </w:r>
    </w:p>
    <w:p w:rsidR="007A3C21" w:rsidRPr="00A9476C" w:rsidRDefault="008C10E3" w:rsidP="0067203F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Одной из самых острых социально-экономических проблем является высокая аварийность на автомобильных дорогах.</w:t>
      </w:r>
    </w:p>
    <w:p w:rsidR="008C10E3" w:rsidRPr="00A9476C" w:rsidRDefault="008C10E3" w:rsidP="0067203F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В условиях быстрого роста численности автопарка и инт</w:t>
      </w:r>
      <w:r w:rsidR="007A3C21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енсивности движения на дорогах, учитывая увеличение правонарушений, связанных </w:t>
      </w: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 управлением транспортом в состоянии опьянения, нарушения скоростного режима движения, </w:t>
      </w:r>
      <w:r w:rsidR="007A3C21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происшествий по вине пешеходов, пренебрежения </w:t>
      </w: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 требованиям </w:t>
      </w:r>
      <w:hyperlink r:id="rId5" w:history="1">
        <w:r w:rsidRPr="00A9476C">
          <w:rPr>
            <w:rStyle w:val="a5"/>
            <w:rFonts w:ascii="Times New Roman" w:eastAsia="Calibri" w:hAnsi="Times New Roman" w:cs="Times New Roman"/>
            <w:color w:val="auto"/>
            <w:sz w:val="24"/>
            <w:szCs w:val="24"/>
            <w:u w:val="none"/>
            <w:lang w:eastAsia="en-US"/>
          </w:rPr>
          <w:t>Правил</w:t>
        </w:r>
      </w:hyperlink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дорожного движения, необходимо обеспечить реализацию Федерального </w:t>
      </w:r>
      <w:hyperlink r:id="rId6" w:history="1">
        <w:r w:rsidRPr="00A9476C">
          <w:rPr>
            <w:rStyle w:val="a5"/>
            <w:rFonts w:ascii="Times New Roman" w:eastAsia="Calibri" w:hAnsi="Times New Roman" w:cs="Times New Roman"/>
            <w:color w:val="auto"/>
            <w:sz w:val="24"/>
            <w:szCs w:val="24"/>
            <w:u w:val="none"/>
            <w:lang w:eastAsia="en-US"/>
          </w:rPr>
          <w:t>закона</w:t>
        </w:r>
      </w:hyperlink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от 10.11.1995 № 196-ФЗ «О безопасности дорожного движения».</w:t>
      </w:r>
    </w:p>
    <w:p w:rsidR="007217B2" w:rsidRPr="00A9476C" w:rsidRDefault="00A53A31" w:rsidP="0067203F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Основными причинами</w:t>
      </w:r>
      <w:r w:rsidR="008C10E3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происшествий служат наруш</w:t>
      </w:r>
      <w:r w:rsidR="00687114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ения Правил дорожного движения,</w:t>
      </w:r>
      <w:r w:rsidR="008A538E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687114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как</w:t>
      </w:r>
      <w:r w:rsidR="008A538E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687114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водителями</w:t>
      </w:r>
      <w:r w:rsidR="008A538E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687114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транспортных средств, так </w:t>
      </w:r>
      <w:r w:rsidR="008C10E3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 пешеходами. Вместе с тем, на совершение таких нарушений, как переход проезжей части в неустановленном месте, неожиданный выход пешеходов на проезжую часть, во многих случаях </w:t>
      </w: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провоцирует отсутствие</w:t>
      </w:r>
      <w:r w:rsidR="008C10E3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тротуаров, пешеходных дорожек и переходов.</w:t>
      </w:r>
    </w:p>
    <w:p w:rsidR="007217B2" w:rsidRPr="00A9476C" w:rsidRDefault="008C10E3" w:rsidP="0067203F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Неудовлетворительные дорожные условия сопутствуют гибели в ДТП каждого четверто</w:t>
      </w:r>
      <w:r w:rsidR="00FF3FAC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го участника дорожного движения.</w:t>
      </w:r>
      <w:r w:rsidR="008A538E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Необходимо отметить, что в целом неудовлетворительный дорожный фактор способствовал совершению каждого четвертого ДТП с пострадавшими. </w:t>
      </w:r>
    </w:p>
    <w:p w:rsidR="00905C61" w:rsidRPr="00A9476C" w:rsidRDefault="008C10E3" w:rsidP="0067203F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Необходимость разработки и реализации</w:t>
      </w:r>
      <w:r w:rsidR="00F6618D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под</w:t>
      </w: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программы обусловлена следующими причинами:</w:t>
      </w:r>
      <w:r w:rsidR="00905C61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социально-экономическая острота проблемы;</w:t>
      </w:r>
    </w:p>
    <w:p w:rsidR="00F6618D" w:rsidRPr="00A9476C" w:rsidRDefault="008C10E3" w:rsidP="0067203F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необходимость привлечения к решению проблемы органов государств</w:t>
      </w:r>
      <w:r w:rsidR="00F6618D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енной власти Красноярского края </w:t>
      </w: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 их заинтересованность в </w:t>
      </w:r>
      <w:r w:rsidR="00091229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достижении конечного результата, </w:t>
      </w:r>
      <w:r w:rsidR="00AB263E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привлечение средств краевого</w:t>
      </w: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бюджета посре</w:t>
      </w:r>
      <w:r w:rsidR="00AB263E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дством участия поселка Березовка в реал</w:t>
      </w:r>
      <w:r w:rsidR="00192FB9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изации краевых государственных целевых</w:t>
      </w: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прогр</w:t>
      </w:r>
      <w:r w:rsidR="00192FB9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аммах.</w:t>
      </w:r>
      <w:r w:rsidR="00F6618D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F6618D" w:rsidRPr="00A9476C" w:rsidRDefault="00F6618D" w:rsidP="0067203F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2.2 </w:t>
      </w:r>
      <w:r w:rsidR="008C10E3" w:rsidRPr="00A9476C">
        <w:rPr>
          <w:rFonts w:ascii="Times New Roman" w:hAnsi="Times New Roman" w:cs="Times New Roman"/>
          <w:sz w:val="24"/>
          <w:szCs w:val="24"/>
        </w:rPr>
        <w:t>Основная цель, задачи, этапы и сроки выполнения подпрограммы, целевые индикаторы</w:t>
      </w:r>
      <w:r w:rsidR="00905C61" w:rsidRPr="00A9476C">
        <w:rPr>
          <w:rFonts w:ascii="Times New Roman" w:hAnsi="Times New Roman" w:cs="Times New Roman"/>
          <w:sz w:val="24"/>
          <w:szCs w:val="24"/>
        </w:rPr>
        <w:t>.</w:t>
      </w:r>
      <w:r w:rsidR="008C10E3" w:rsidRPr="00A947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10E3" w:rsidRPr="00A9476C" w:rsidRDefault="00F6618D" w:rsidP="0067203F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476C">
        <w:rPr>
          <w:rFonts w:ascii="Times New Roman" w:hAnsi="Times New Roman" w:cs="Times New Roman"/>
          <w:sz w:val="24"/>
          <w:szCs w:val="24"/>
        </w:rPr>
        <w:t xml:space="preserve"> </w:t>
      </w: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Целью подпрограммы:</w:t>
      </w:r>
      <w:r w:rsidR="008D1303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Обесп</w:t>
      </w:r>
      <w:r w:rsidR="00C90623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ечение сохранности, модернизация</w:t>
      </w:r>
      <w:r w:rsidR="008D1303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развитие сети автомобильных дорог и тротуаров поселка.</w:t>
      </w:r>
    </w:p>
    <w:p w:rsidR="008D1303" w:rsidRPr="00A9476C" w:rsidRDefault="008C10E3" w:rsidP="0067203F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Для достижения цели подпрогра</w:t>
      </w:r>
      <w:r w:rsidR="008D1303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ммы необходимо решение следующих</w:t>
      </w: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задач</w:t>
      </w:r>
      <w:r w:rsidR="00CD7692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</w:p>
    <w:p w:rsidR="008D1303" w:rsidRPr="00A9476C" w:rsidRDefault="008D1303" w:rsidP="0067203F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Выполнение текущих регламентных работ по содержани</w:t>
      </w:r>
      <w:r w:rsidR="00352C67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ю автомобильных дорог</w:t>
      </w:r>
      <w:r w:rsidR="00482B8D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</w:t>
      </w:r>
      <w:r w:rsidR="00352C67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поселка</w:t>
      </w: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352C67" w:rsidRPr="00A9476C" w:rsidRDefault="008D1303" w:rsidP="0067203F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Выпол</w:t>
      </w:r>
      <w:r w:rsidR="00352C67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нение работ по ремонту автомобильных дорог поселка.</w:t>
      </w:r>
    </w:p>
    <w:p w:rsidR="00352C67" w:rsidRPr="00A9476C" w:rsidRDefault="00352C67" w:rsidP="0067203F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Выполнение работ по прокладке тротуаров.</w:t>
      </w:r>
    </w:p>
    <w:p w:rsidR="00C577D0" w:rsidRPr="00A9476C" w:rsidRDefault="00C577D0" w:rsidP="0067203F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Выполнение текущих регламентных работ по содержанию светофорных объектов и дорожно-знаковой информации.</w:t>
      </w:r>
      <w:r w:rsidR="00CD7692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</w:t>
      </w:r>
    </w:p>
    <w:p w:rsidR="008C10E3" w:rsidRPr="00A9476C" w:rsidRDefault="00071BB4" w:rsidP="0067203F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CD7692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(приложение № 1</w:t>
      </w:r>
      <w:r w:rsidR="00340A3E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 паспорту подпрограммы № 2</w:t>
      </w:r>
      <w:r w:rsidR="00CD7692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):</w:t>
      </w:r>
    </w:p>
    <w:p w:rsidR="0011533E" w:rsidRPr="00A9476C" w:rsidRDefault="008C10E3" w:rsidP="0067203F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Мероприятия по данному направлению предусматривают:</w:t>
      </w:r>
    </w:p>
    <w:p w:rsidR="009E4C53" w:rsidRPr="00A9476C" w:rsidRDefault="000E6686" w:rsidP="0067203F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9E4C53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увеличения протяженности автомобильных дорог общего пользования муниципального значения, работы, по содержанию которых выполняются в объеме действующих нормативов (допустимый уровень);</w:t>
      </w:r>
    </w:p>
    <w:p w:rsidR="0011533E" w:rsidRPr="00A9476C" w:rsidRDefault="000E6686" w:rsidP="0067203F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сокращение протяженности автомобильных дорог общего пользования муниципального значения не отвечающих нормативным требования</w:t>
      </w:r>
      <w:r w:rsidR="0011533E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м;</w:t>
      </w:r>
    </w:p>
    <w:p w:rsidR="008C10E3" w:rsidRPr="00A9476C" w:rsidRDefault="0011533E" w:rsidP="0067203F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увеличение протяженно</w:t>
      </w:r>
      <w:r w:rsidR="003074C3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сти тротуаров по улицам поселка;</w:t>
      </w:r>
    </w:p>
    <w:p w:rsidR="008C10E3" w:rsidRPr="00A9476C" w:rsidRDefault="008C10E3" w:rsidP="0067203F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снижение влияния дорожных условий на возникновение ДТП, в том числе с участием пеше</w:t>
      </w:r>
      <w:r w:rsidR="00EF65DE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ходов, устранение</w:t>
      </w: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возникновения опасных участков дорожного движения.</w:t>
      </w:r>
    </w:p>
    <w:p w:rsidR="008C10E3" w:rsidRPr="00A9476C" w:rsidRDefault="00905C61" w:rsidP="0067203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A9476C">
        <w:rPr>
          <w:rFonts w:ascii="Times New Roman" w:hAnsi="Times New Roman" w:cs="Times New Roman"/>
          <w:sz w:val="24"/>
          <w:szCs w:val="24"/>
        </w:rPr>
        <w:t xml:space="preserve">  М</w:t>
      </w:r>
      <w:r w:rsidR="008C10E3" w:rsidRPr="00A9476C">
        <w:rPr>
          <w:rFonts w:ascii="Times New Roman" w:hAnsi="Times New Roman" w:cs="Times New Roman"/>
          <w:sz w:val="24"/>
          <w:szCs w:val="24"/>
        </w:rPr>
        <w:t>еханизм реализации подпрограммы</w:t>
      </w:r>
      <w:r w:rsidRPr="00A9476C">
        <w:rPr>
          <w:rFonts w:ascii="Times New Roman" w:hAnsi="Times New Roman" w:cs="Times New Roman"/>
          <w:sz w:val="24"/>
          <w:szCs w:val="24"/>
        </w:rPr>
        <w:t>.</w:t>
      </w:r>
      <w:r w:rsidR="00C577D0" w:rsidRPr="00A9476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05C61" w:rsidRPr="00A9476C" w:rsidRDefault="00905C61" w:rsidP="0067203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8C10E3" w:rsidRPr="00A9476C" w:rsidRDefault="008C10E3" w:rsidP="00254268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Реализация программы осуществляется з</w:t>
      </w:r>
      <w:r w:rsidR="0089531C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 счет средств краевого </w:t>
      </w:r>
      <w:r w:rsidR="00ED46D5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и местного бюджетов.</w:t>
      </w: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5A0889">
        <w:rPr>
          <w:rFonts w:ascii="Times New Roman" w:eastAsia="Calibri" w:hAnsi="Times New Roman" w:cs="Times New Roman"/>
          <w:sz w:val="24"/>
          <w:szCs w:val="24"/>
          <w:lang w:eastAsia="en-US"/>
        </w:rPr>
        <w:t>Содержание дорог в поселке Березовка осуществляется за счет дорожного фонда, который образуется от поступления акцизов в бюджет поселка и субсидии на содержание дорог поселка. Ремонт дорог и тротуаров осуществл</w:t>
      </w:r>
      <w:r w:rsidR="0025426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ялся в 2014 году </w:t>
      </w:r>
      <w:r w:rsidR="005A088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за счет бюджета поселк</w:t>
      </w:r>
      <w:r w:rsidR="00254268">
        <w:rPr>
          <w:rFonts w:ascii="Times New Roman" w:eastAsia="Calibri" w:hAnsi="Times New Roman" w:cs="Times New Roman"/>
          <w:sz w:val="24"/>
          <w:szCs w:val="24"/>
          <w:lang w:eastAsia="en-US"/>
        </w:rPr>
        <w:t>а.</w:t>
      </w:r>
      <w:r w:rsidR="005A088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8C10E3" w:rsidRPr="00A9476C" w:rsidRDefault="008C10E3" w:rsidP="0067203F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Главными распорядите</w:t>
      </w:r>
      <w:r w:rsidR="007F1420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лями бюджетных средств является администрация поселка Березовка</w:t>
      </w:r>
    </w:p>
    <w:p w:rsidR="00EA5C83" w:rsidRPr="00A9476C" w:rsidRDefault="007F1420" w:rsidP="0067203F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Главный</w:t>
      </w:r>
      <w:r w:rsidR="008C10E3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распорядители бюджетных средств</w:t>
      </w: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осуществляет</w:t>
      </w:r>
      <w:r w:rsidR="00EA5C83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</w:p>
    <w:p w:rsidR="008C10E3" w:rsidRPr="00A9476C" w:rsidRDefault="007F1420" w:rsidP="0067203F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8C10E3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организацию выполнения мероприятий подп</w:t>
      </w: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рограммы </w:t>
      </w:r>
      <w:r w:rsidR="00EA5C83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за счет средств краевого и местного бюджетов;</w:t>
      </w:r>
    </w:p>
    <w:p w:rsidR="008C10E3" w:rsidRPr="00A9476C" w:rsidRDefault="008C10E3" w:rsidP="0067203F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подготовку и представление в министерство транспорта Красноярского края сведений и отчетов о выполнении подпрограммных мероприятий</w:t>
      </w:r>
      <w:r w:rsidR="00FA1F06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8C10E3" w:rsidRPr="00A9476C" w:rsidRDefault="008C10E3" w:rsidP="0067203F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подготовку предложений по корректировке подпрограммы;</w:t>
      </w:r>
    </w:p>
    <w:p w:rsidR="00F4780A" w:rsidRPr="00A9476C" w:rsidRDefault="008C10E3" w:rsidP="0067203F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подготовку предложений по совершенствованию механизма реализации подпрограммы.</w:t>
      </w:r>
    </w:p>
    <w:p w:rsidR="00254268" w:rsidRDefault="00905C61" w:rsidP="0067203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A947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10E3" w:rsidRPr="00254268" w:rsidRDefault="00905C61" w:rsidP="0067203F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476C">
        <w:rPr>
          <w:rFonts w:ascii="Times New Roman" w:hAnsi="Times New Roman" w:cs="Times New Roman"/>
          <w:sz w:val="24"/>
          <w:szCs w:val="24"/>
        </w:rPr>
        <w:t xml:space="preserve"> </w:t>
      </w:r>
      <w:r w:rsidR="008C10E3" w:rsidRPr="00254268">
        <w:rPr>
          <w:rFonts w:ascii="Times New Roman" w:hAnsi="Times New Roman" w:cs="Times New Roman"/>
          <w:b/>
          <w:sz w:val="24"/>
          <w:szCs w:val="24"/>
        </w:rPr>
        <w:t xml:space="preserve">Управление подпрограммой и </w:t>
      </w:r>
      <w:proofErr w:type="gramStart"/>
      <w:r w:rsidR="008C10E3" w:rsidRPr="00254268">
        <w:rPr>
          <w:rFonts w:ascii="Times New Roman" w:hAnsi="Times New Roman" w:cs="Times New Roman"/>
          <w:b/>
          <w:sz w:val="24"/>
          <w:szCs w:val="24"/>
        </w:rPr>
        <w:t>контроль за</w:t>
      </w:r>
      <w:proofErr w:type="gramEnd"/>
      <w:r w:rsidR="008C10E3" w:rsidRPr="00254268">
        <w:rPr>
          <w:rFonts w:ascii="Times New Roman" w:hAnsi="Times New Roman" w:cs="Times New Roman"/>
          <w:b/>
          <w:sz w:val="24"/>
          <w:szCs w:val="24"/>
        </w:rPr>
        <w:t xml:space="preserve"> ходом ее выполнения</w:t>
      </w:r>
      <w:r w:rsidR="00643637" w:rsidRPr="00254268">
        <w:rPr>
          <w:rFonts w:ascii="Times New Roman" w:hAnsi="Times New Roman" w:cs="Times New Roman"/>
          <w:b/>
          <w:sz w:val="24"/>
          <w:szCs w:val="24"/>
        </w:rPr>
        <w:t>.</w:t>
      </w:r>
    </w:p>
    <w:p w:rsidR="008C10E3" w:rsidRPr="00A9476C" w:rsidRDefault="00254268" w:rsidP="0067203F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</w:t>
      </w:r>
      <w:r w:rsidR="008C10E3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Организация управления подпрогр</w:t>
      </w:r>
      <w:r w:rsidR="003E34BD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аммой осуществляется администрацией поселка Березовка</w:t>
      </w:r>
      <w:r w:rsidR="00643637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Е</w:t>
      </w:r>
      <w:r w:rsidR="008C10E3" w:rsidRPr="00A9476C">
        <w:rPr>
          <w:rFonts w:ascii="Times New Roman" w:hAnsi="Times New Roman" w:cs="Times New Roman"/>
          <w:sz w:val="24"/>
          <w:szCs w:val="24"/>
        </w:rPr>
        <w:t xml:space="preserve">жемесячно </w:t>
      </w:r>
      <w:r w:rsidR="003E34BD" w:rsidRPr="00A9476C">
        <w:rPr>
          <w:rFonts w:ascii="Times New Roman" w:hAnsi="Times New Roman" w:cs="Times New Roman"/>
          <w:sz w:val="24"/>
          <w:szCs w:val="24"/>
        </w:rPr>
        <w:t xml:space="preserve">до 5 числа месяца, следующего </w:t>
      </w:r>
      <w:r w:rsidR="008C10E3" w:rsidRPr="00A9476C">
        <w:rPr>
          <w:rFonts w:ascii="Times New Roman" w:hAnsi="Times New Roman" w:cs="Times New Roman"/>
          <w:sz w:val="24"/>
          <w:szCs w:val="24"/>
        </w:rPr>
        <w:t>за отчетным, представля</w:t>
      </w:r>
      <w:r>
        <w:rPr>
          <w:rFonts w:ascii="Times New Roman" w:hAnsi="Times New Roman" w:cs="Times New Roman"/>
          <w:sz w:val="24"/>
          <w:szCs w:val="24"/>
        </w:rPr>
        <w:t xml:space="preserve">ем </w:t>
      </w:r>
      <w:r w:rsidR="008C10E3" w:rsidRPr="00A9476C">
        <w:rPr>
          <w:rFonts w:ascii="Times New Roman" w:hAnsi="Times New Roman" w:cs="Times New Roman"/>
          <w:sz w:val="24"/>
          <w:szCs w:val="24"/>
        </w:rPr>
        <w:t xml:space="preserve"> в</w:t>
      </w:r>
      <w:r w:rsidR="003E34BD" w:rsidRPr="00A947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отчеты в </w:t>
      </w:r>
      <w:r w:rsidR="003E34BD" w:rsidRPr="00A9476C">
        <w:rPr>
          <w:rFonts w:ascii="Times New Roman" w:hAnsi="Times New Roman" w:cs="Times New Roman"/>
          <w:sz w:val="24"/>
          <w:szCs w:val="24"/>
        </w:rPr>
        <w:t xml:space="preserve">администрацию </w:t>
      </w:r>
      <w:r>
        <w:rPr>
          <w:rFonts w:ascii="Times New Roman" w:hAnsi="Times New Roman" w:cs="Times New Roman"/>
          <w:sz w:val="24"/>
          <w:szCs w:val="24"/>
        </w:rPr>
        <w:t xml:space="preserve">Березовского района </w:t>
      </w:r>
      <w:r w:rsidR="008C10E3" w:rsidRPr="00A9476C">
        <w:rPr>
          <w:rFonts w:ascii="Times New Roman" w:hAnsi="Times New Roman" w:cs="Times New Roman"/>
          <w:sz w:val="24"/>
          <w:szCs w:val="24"/>
        </w:rPr>
        <w:t>о ходе реализации подпрограммы и отчет об использовании бюджетных средств на программные мероприятия.</w:t>
      </w:r>
    </w:p>
    <w:p w:rsidR="00254268" w:rsidRDefault="00905C61" w:rsidP="0067203F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426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C10E3" w:rsidRPr="00254268" w:rsidRDefault="00905C61" w:rsidP="0067203F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42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10E3" w:rsidRPr="00254268">
        <w:rPr>
          <w:rFonts w:ascii="Times New Roman" w:hAnsi="Times New Roman" w:cs="Times New Roman"/>
          <w:b/>
          <w:sz w:val="24"/>
          <w:szCs w:val="24"/>
        </w:rPr>
        <w:t>Оценка социально-экономической эффективности  реализации подпрограммы</w:t>
      </w:r>
      <w:r w:rsidRPr="00254268">
        <w:rPr>
          <w:rFonts w:ascii="Times New Roman" w:hAnsi="Times New Roman" w:cs="Times New Roman"/>
          <w:b/>
          <w:sz w:val="24"/>
          <w:szCs w:val="24"/>
        </w:rPr>
        <w:t>.</w:t>
      </w:r>
      <w:r w:rsidR="008C10E3" w:rsidRPr="0025426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C10E3" w:rsidRPr="00A9476C" w:rsidRDefault="00254268" w:rsidP="0067203F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</w:t>
      </w:r>
      <w:r w:rsidR="008C10E3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Экономическая эффективность и результативность реализации подпрограммы зависят от степени достижения целевых индикаторов.</w:t>
      </w:r>
    </w:p>
    <w:p w:rsidR="004F3E95" w:rsidRPr="00A9476C" w:rsidRDefault="008C10E3" w:rsidP="0067203F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В результате достижения целевых инди</w:t>
      </w:r>
      <w:r w:rsidR="00643637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каторов в период </w:t>
      </w:r>
      <w:r w:rsidR="00643637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br/>
        <w:t>с 2014 по 201</w:t>
      </w:r>
      <w:r w:rsidR="00254268">
        <w:rPr>
          <w:rFonts w:ascii="Times New Roman" w:eastAsia="Calibri" w:hAnsi="Times New Roman" w:cs="Times New Roman"/>
          <w:sz w:val="24"/>
          <w:szCs w:val="24"/>
          <w:lang w:eastAsia="en-US"/>
        </w:rPr>
        <w:t>7</w:t>
      </w: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год планируется</w:t>
      </w:r>
      <w:r w:rsidR="00220C90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</w:p>
    <w:p w:rsidR="008C10E3" w:rsidRPr="00A9476C" w:rsidRDefault="008C10E3" w:rsidP="0067203F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сократить</w:t>
      </w:r>
      <w:r w:rsidR="00643637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протяженность автомобильных дорог общего пользования муниципального значения не отвечающ</w:t>
      </w:r>
      <w:r w:rsidR="00220C90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их  нормативным требованиям; </w:t>
      </w:r>
    </w:p>
    <w:p w:rsidR="00220C90" w:rsidRPr="00A9476C" w:rsidRDefault="00220C90" w:rsidP="0067203F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увеличить протяженность тротуаров по улицам поселка;</w:t>
      </w:r>
    </w:p>
    <w:p w:rsidR="00220C90" w:rsidRPr="00A9476C" w:rsidRDefault="00220C90" w:rsidP="0067203F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увеличить протяженности автомобильных дорог общего пользования муниципального значения, работы, по содержанию которых выполняются в объеме действующих нормативов (допустимый уровень);</w:t>
      </w:r>
    </w:p>
    <w:p w:rsidR="00220C90" w:rsidRPr="00A9476C" w:rsidRDefault="00220C90" w:rsidP="0067203F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снизить влияния дорожных условий на возникновение ДТП, в том числе </w:t>
      </w:r>
      <w:r w:rsidR="004F3E95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с участием пешеходов, устранить</w:t>
      </w: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возникновения опасных участков дорожного движени</w:t>
      </w:r>
      <w:r w:rsidR="00FF31E9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я.</w:t>
      </w:r>
    </w:p>
    <w:p w:rsidR="008C10E3" w:rsidRPr="00A9476C" w:rsidRDefault="008C10E3" w:rsidP="0067203F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К</w:t>
      </w:r>
      <w:r w:rsidR="004F3E95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роме того,</w:t>
      </w: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 тер</w:t>
      </w:r>
      <w:r w:rsidR="004F3E95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ритории поселка Бер</w:t>
      </w:r>
      <w:r w:rsidR="00FF31E9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е</w:t>
      </w:r>
      <w:r w:rsidR="004F3E95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зовка</w:t>
      </w: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, возрастет безопасность дорожного движения.</w:t>
      </w:r>
      <w:r w:rsidR="00FF31E9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Реальное снижение социально-экономического ущерба будет значительно больше, так как в прогнозах не учитывается снижение показателя чи</w:t>
      </w:r>
      <w:r w:rsidR="004428E8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сла травмированных в ДТП людей.</w:t>
      </w:r>
    </w:p>
    <w:p w:rsidR="008C10E3" w:rsidRPr="00A9476C" w:rsidRDefault="008C10E3" w:rsidP="0067203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8C10E3" w:rsidRPr="00254268" w:rsidRDefault="008C10E3" w:rsidP="00254268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4268">
        <w:rPr>
          <w:rFonts w:ascii="Times New Roman" w:hAnsi="Times New Roman" w:cs="Times New Roman"/>
          <w:b/>
          <w:sz w:val="24"/>
          <w:szCs w:val="24"/>
        </w:rPr>
        <w:t>Мероприятия подпрограммы</w:t>
      </w:r>
      <w:r w:rsidR="00905C61" w:rsidRPr="00254268">
        <w:rPr>
          <w:rFonts w:ascii="Times New Roman" w:hAnsi="Times New Roman" w:cs="Times New Roman"/>
          <w:b/>
          <w:sz w:val="24"/>
          <w:szCs w:val="24"/>
        </w:rPr>
        <w:t>.</w:t>
      </w:r>
    </w:p>
    <w:p w:rsidR="008C10E3" w:rsidRPr="00A9476C" w:rsidRDefault="008C10E3" w:rsidP="0067203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A9476C">
        <w:rPr>
          <w:rFonts w:ascii="Times New Roman" w:hAnsi="Times New Roman" w:cs="Times New Roman"/>
          <w:sz w:val="24"/>
          <w:szCs w:val="24"/>
        </w:rPr>
        <w:t>Перечень мероприятий подпрограммы с указанием объема средств на их реализацию и ожидаемых результатов представлен в приложении № 2 к</w:t>
      </w:r>
      <w:r w:rsidR="00905C61" w:rsidRPr="00A9476C">
        <w:rPr>
          <w:rFonts w:ascii="Times New Roman" w:hAnsi="Times New Roman" w:cs="Times New Roman"/>
          <w:sz w:val="24"/>
          <w:szCs w:val="24"/>
        </w:rPr>
        <w:t xml:space="preserve"> паспорту подпрограммы № 2</w:t>
      </w:r>
      <w:r w:rsidRPr="00A9476C">
        <w:rPr>
          <w:rFonts w:ascii="Times New Roman" w:hAnsi="Times New Roman" w:cs="Times New Roman"/>
          <w:sz w:val="24"/>
          <w:szCs w:val="24"/>
        </w:rPr>
        <w:t>.</w:t>
      </w:r>
    </w:p>
    <w:p w:rsidR="008C10E3" w:rsidRPr="00A9476C" w:rsidRDefault="008C10E3" w:rsidP="0067203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8C10E3" w:rsidRPr="00A9476C" w:rsidRDefault="008C10E3" w:rsidP="0067203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A9476C">
        <w:rPr>
          <w:rFonts w:ascii="Times New Roman" w:hAnsi="Times New Roman" w:cs="Times New Roman"/>
          <w:sz w:val="24"/>
          <w:szCs w:val="24"/>
        </w:rPr>
        <w:t>Обоснование финансовых, материальных и трудовых затрат</w:t>
      </w:r>
      <w:r w:rsidRPr="00A9476C">
        <w:rPr>
          <w:rFonts w:ascii="Times New Roman" w:hAnsi="Times New Roman" w:cs="Times New Roman"/>
          <w:sz w:val="24"/>
          <w:szCs w:val="24"/>
        </w:rPr>
        <w:br/>
        <w:t xml:space="preserve"> (ресурсное обеспечение подпрограммы) с указанием источников финансирования</w:t>
      </w:r>
    </w:p>
    <w:p w:rsidR="008C10E3" w:rsidRPr="00A9476C" w:rsidRDefault="008C10E3" w:rsidP="0067203F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Источником финансирования мероприятий подпрограммы явл</w:t>
      </w:r>
      <w:r w:rsidR="0097295E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яются средства краевого и местного бюджетов.</w:t>
      </w:r>
    </w:p>
    <w:sectPr w:rsidR="008C10E3" w:rsidRPr="00A9476C" w:rsidSect="00A20A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15E7B"/>
    <w:multiLevelType w:val="hybridMultilevel"/>
    <w:tmpl w:val="D08869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CC0799"/>
    <w:multiLevelType w:val="hybridMultilevel"/>
    <w:tmpl w:val="5DE6C308"/>
    <w:lvl w:ilvl="0" w:tplc="40F457E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5B44B9"/>
    <w:multiLevelType w:val="hybridMultilevel"/>
    <w:tmpl w:val="9B94E658"/>
    <w:lvl w:ilvl="0" w:tplc="4782D7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B140238"/>
    <w:multiLevelType w:val="multilevel"/>
    <w:tmpl w:val="B8C4C8D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3F9422F"/>
    <w:multiLevelType w:val="multilevel"/>
    <w:tmpl w:val="8710D104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7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>
    <w:nsid w:val="63D833FA"/>
    <w:multiLevelType w:val="multilevel"/>
    <w:tmpl w:val="75E6712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75B86A73"/>
    <w:multiLevelType w:val="multilevel"/>
    <w:tmpl w:val="158A8C42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C10E3"/>
    <w:rsid w:val="000217C1"/>
    <w:rsid w:val="00071BB4"/>
    <w:rsid w:val="00082A3B"/>
    <w:rsid w:val="00085757"/>
    <w:rsid w:val="00091229"/>
    <w:rsid w:val="000A5015"/>
    <w:rsid w:val="000D5BAC"/>
    <w:rsid w:val="000E4FA1"/>
    <w:rsid w:val="000E6686"/>
    <w:rsid w:val="000F3C2F"/>
    <w:rsid w:val="0011533E"/>
    <w:rsid w:val="00127E75"/>
    <w:rsid w:val="001833FA"/>
    <w:rsid w:val="001865DB"/>
    <w:rsid w:val="001901CB"/>
    <w:rsid w:val="00192FB9"/>
    <w:rsid w:val="00195631"/>
    <w:rsid w:val="001B2BDD"/>
    <w:rsid w:val="001D485C"/>
    <w:rsid w:val="00220C90"/>
    <w:rsid w:val="00252266"/>
    <w:rsid w:val="00254268"/>
    <w:rsid w:val="00296C9D"/>
    <w:rsid w:val="002F3AC4"/>
    <w:rsid w:val="00301B16"/>
    <w:rsid w:val="003074C3"/>
    <w:rsid w:val="00324215"/>
    <w:rsid w:val="00340A3E"/>
    <w:rsid w:val="00343698"/>
    <w:rsid w:val="00352C67"/>
    <w:rsid w:val="00371FF0"/>
    <w:rsid w:val="003860BC"/>
    <w:rsid w:val="00391E55"/>
    <w:rsid w:val="003E34BD"/>
    <w:rsid w:val="00411566"/>
    <w:rsid w:val="004428E8"/>
    <w:rsid w:val="00482B8D"/>
    <w:rsid w:val="00484697"/>
    <w:rsid w:val="004B71E2"/>
    <w:rsid w:val="004F03EF"/>
    <w:rsid w:val="004F3E95"/>
    <w:rsid w:val="004F4B7E"/>
    <w:rsid w:val="00506C1D"/>
    <w:rsid w:val="00511ED7"/>
    <w:rsid w:val="00562F31"/>
    <w:rsid w:val="0056519C"/>
    <w:rsid w:val="005A0889"/>
    <w:rsid w:val="005E46A8"/>
    <w:rsid w:val="006320F2"/>
    <w:rsid w:val="00643637"/>
    <w:rsid w:val="0067203F"/>
    <w:rsid w:val="00687114"/>
    <w:rsid w:val="007217B2"/>
    <w:rsid w:val="00722CAB"/>
    <w:rsid w:val="007A3C21"/>
    <w:rsid w:val="007F1420"/>
    <w:rsid w:val="007F27B2"/>
    <w:rsid w:val="007F4D80"/>
    <w:rsid w:val="007F7348"/>
    <w:rsid w:val="00813AC6"/>
    <w:rsid w:val="008752CA"/>
    <w:rsid w:val="00882B93"/>
    <w:rsid w:val="00882E41"/>
    <w:rsid w:val="0089531C"/>
    <w:rsid w:val="008A538E"/>
    <w:rsid w:val="008A6BDE"/>
    <w:rsid w:val="008C10E3"/>
    <w:rsid w:val="008D1303"/>
    <w:rsid w:val="00905C61"/>
    <w:rsid w:val="00955FA0"/>
    <w:rsid w:val="009651BA"/>
    <w:rsid w:val="0097295E"/>
    <w:rsid w:val="00973805"/>
    <w:rsid w:val="00987B34"/>
    <w:rsid w:val="00996D9F"/>
    <w:rsid w:val="009C6ECE"/>
    <w:rsid w:val="009E1B54"/>
    <w:rsid w:val="009E2787"/>
    <w:rsid w:val="009E4C53"/>
    <w:rsid w:val="009F658D"/>
    <w:rsid w:val="00A20A84"/>
    <w:rsid w:val="00A2695D"/>
    <w:rsid w:val="00A40AC1"/>
    <w:rsid w:val="00A53A31"/>
    <w:rsid w:val="00A75FDA"/>
    <w:rsid w:val="00A77CE4"/>
    <w:rsid w:val="00A928A7"/>
    <w:rsid w:val="00A9476C"/>
    <w:rsid w:val="00AB263E"/>
    <w:rsid w:val="00B52332"/>
    <w:rsid w:val="00BA18D2"/>
    <w:rsid w:val="00BA5F02"/>
    <w:rsid w:val="00BA6345"/>
    <w:rsid w:val="00BA6E2D"/>
    <w:rsid w:val="00BD26FD"/>
    <w:rsid w:val="00C04E20"/>
    <w:rsid w:val="00C444D2"/>
    <w:rsid w:val="00C577D0"/>
    <w:rsid w:val="00C90623"/>
    <w:rsid w:val="00C97B5B"/>
    <w:rsid w:val="00CD7692"/>
    <w:rsid w:val="00D201D0"/>
    <w:rsid w:val="00D30084"/>
    <w:rsid w:val="00D403EE"/>
    <w:rsid w:val="00DA286F"/>
    <w:rsid w:val="00DD5405"/>
    <w:rsid w:val="00DE176E"/>
    <w:rsid w:val="00DE32B8"/>
    <w:rsid w:val="00DE3884"/>
    <w:rsid w:val="00E95CAC"/>
    <w:rsid w:val="00EA5C83"/>
    <w:rsid w:val="00ED46D5"/>
    <w:rsid w:val="00EF65DE"/>
    <w:rsid w:val="00F4780A"/>
    <w:rsid w:val="00F6618D"/>
    <w:rsid w:val="00F723B6"/>
    <w:rsid w:val="00F75785"/>
    <w:rsid w:val="00FA1F06"/>
    <w:rsid w:val="00FB61AF"/>
    <w:rsid w:val="00FD2778"/>
    <w:rsid w:val="00FF22DF"/>
    <w:rsid w:val="00FF31E9"/>
    <w:rsid w:val="00FF3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A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8C10E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8C10E3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8C10E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8C10E3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411566"/>
    <w:pPr>
      <w:ind w:left="720"/>
      <w:contextualSpacing/>
    </w:pPr>
  </w:style>
  <w:style w:type="paragraph" w:styleId="a7">
    <w:name w:val="No Spacing"/>
    <w:uiPriority w:val="1"/>
    <w:qFormat/>
    <w:rsid w:val="00A9476C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DD54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D540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3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61F169DED9F956E4A7D8E82B98159FB6E113411903BA64B6609670C3AF5Z5A" TargetMode="External"/><Relationship Id="rId5" Type="http://schemas.openxmlformats.org/officeDocument/2006/relationships/hyperlink" Target="consultantplus://offline/ref=161F169DED9F956E4A7D8E82B98159FB6E11301D903EA64B6609670C3A55E8CEDC384A5E2116A49BFBZF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1276</Words>
  <Characters>7276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vser</dc:creator>
  <cp:keywords/>
  <dc:description/>
  <cp:lastModifiedBy>Гордеева В.П.</cp:lastModifiedBy>
  <cp:revision>21</cp:revision>
  <cp:lastPrinted>2015-03-23T02:57:00Z</cp:lastPrinted>
  <dcterms:created xsi:type="dcterms:W3CDTF">2014-04-29T00:55:00Z</dcterms:created>
  <dcterms:modified xsi:type="dcterms:W3CDTF">2015-03-23T02:58:00Z</dcterms:modified>
</cp:coreProperties>
</file>